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F8" w:rsidRPr="00766E13" w:rsidRDefault="00766E13" w:rsidP="00766E13">
      <w:pPr>
        <w:jc w:val="center"/>
        <w:rPr>
          <w:b/>
          <w:sz w:val="32"/>
          <w:szCs w:val="32"/>
          <w:u w:val="single"/>
          <w:lang w:val="en-US"/>
        </w:rPr>
      </w:pPr>
      <w:r w:rsidRPr="00766E13">
        <w:rPr>
          <w:b/>
          <w:sz w:val="32"/>
          <w:szCs w:val="32"/>
          <w:u w:val="single"/>
          <w:lang w:val="en-US"/>
        </w:rPr>
        <w:t>IC</w:t>
      </w:r>
      <w:r w:rsidR="00AF494B">
        <w:rPr>
          <w:b/>
          <w:sz w:val="32"/>
          <w:szCs w:val="32"/>
          <w:u w:val="single"/>
        </w:rPr>
        <w:t>ASSP</w:t>
      </w:r>
      <w:r w:rsidRPr="00766E13">
        <w:rPr>
          <w:b/>
          <w:sz w:val="32"/>
          <w:szCs w:val="32"/>
          <w:u w:val="single"/>
          <w:lang w:val="en-US"/>
        </w:rPr>
        <w:t xml:space="preserve"> 202</w:t>
      </w:r>
      <w:r w:rsidR="00AF494B">
        <w:rPr>
          <w:b/>
          <w:sz w:val="32"/>
          <w:szCs w:val="32"/>
          <w:u w:val="single"/>
          <w:lang w:val="en-US"/>
        </w:rPr>
        <w:t>2</w:t>
      </w:r>
      <w:r w:rsidRPr="00766E13">
        <w:rPr>
          <w:b/>
          <w:sz w:val="32"/>
          <w:szCs w:val="32"/>
          <w:u w:val="single"/>
          <w:lang w:val="en-US"/>
        </w:rPr>
        <w:t xml:space="preserve"> Special Session </w:t>
      </w:r>
      <w:r w:rsidR="00444159">
        <w:rPr>
          <w:b/>
          <w:sz w:val="32"/>
          <w:szCs w:val="32"/>
          <w:u w:val="single"/>
          <w:lang w:val="en-US"/>
        </w:rPr>
        <w:t>Proposal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66E13" w:rsidTr="00766E13">
        <w:tc>
          <w:tcPr>
            <w:tcW w:w="2093" w:type="dxa"/>
          </w:tcPr>
          <w:p w:rsidR="00907E6F" w:rsidRDefault="00907E6F">
            <w:pPr>
              <w:rPr>
                <w:b/>
                <w:lang w:val="en-US"/>
              </w:rPr>
            </w:pPr>
          </w:p>
          <w:p w:rsidR="00766E13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Title of session</w:t>
            </w:r>
          </w:p>
          <w:p w:rsidR="00907E6F" w:rsidRPr="00E166B8" w:rsidRDefault="00907E6F">
            <w:pPr>
              <w:rPr>
                <w:b/>
                <w:lang w:val="en-US"/>
              </w:rPr>
            </w:pPr>
          </w:p>
        </w:tc>
        <w:tc>
          <w:tcPr>
            <w:tcW w:w="7149" w:type="dxa"/>
          </w:tcPr>
          <w:p w:rsidR="00766E13" w:rsidRDefault="00766E13">
            <w:pPr>
              <w:rPr>
                <w:lang w:val="en-US"/>
              </w:rPr>
            </w:pPr>
          </w:p>
        </w:tc>
      </w:tr>
      <w:tr w:rsidR="00766E13" w:rsidTr="00766E13">
        <w:tc>
          <w:tcPr>
            <w:tcW w:w="2093" w:type="dxa"/>
          </w:tcPr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Organizers</w:t>
            </w: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  <w:r>
              <w:rPr>
                <w:lang w:val="en-US"/>
              </w:rPr>
              <w:t xml:space="preserve">Names, emails addresses, affiliations </w:t>
            </w:r>
          </w:p>
        </w:tc>
      </w:tr>
      <w:tr w:rsidR="00766E13" w:rsidTr="00766E13">
        <w:tc>
          <w:tcPr>
            <w:tcW w:w="2093" w:type="dxa"/>
          </w:tcPr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Pr="00E166B8" w:rsidRDefault="00B97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766E13" w:rsidRPr="00E166B8">
              <w:rPr>
                <w:b/>
                <w:lang w:val="en-US"/>
              </w:rPr>
              <w:t>ession</w:t>
            </w:r>
            <w:r>
              <w:rPr>
                <w:b/>
                <w:lang w:val="en-US"/>
              </w:rPr>
              <w:t xml:space="preserve"> Abstract</w:t>
            </w: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  <w:p w:rsidR="00766E13" w:rsidRDefault="00766E13">
            <w:pPr>
              <w:rPr>
                <w:lang w:val="en-US"/>
              </w:rPr>
            </w:pPr>
          </w:p>
        </w:tc>
      </w:tr>
      <w:tr w:rsidR="00907E6F" w:rsidTr="00766E13">
        <w:tc>
          <w:tcPr>
            <w:tcW w:w="2093" w:type="dxa"/>
          </w:tcPr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Pr="00907E6F" w:rsidRDefault="00907E6F">
            <w:pPr>
              <w:rPr>
                <w:b/>
                <w:lang w:val="en-US"/>
              </w:rPr>
            </w:pPr>
            <w:r w:rsidRPr="00907E6F">
              <w:rPr>
                <w:b/>
                <w:lang w:val="en-US"/>
              </w:rPr>
              <w:t>Background and Justification</w:t>
            </w: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  <w:p w:rsidR="00907E6F" w:rsidRDefault="00907E6F">
            <w:pPr>
              <w:rPr>
                <w:lang w:val="en-US"/>
              </w:rPr>
            </w:pPr>
          </w:p>
        </w:tc>
        <w:tc>
          <w:tcPr>
            <w:tcW w:w="7149" w:type="dxa"/>
          </w:tcPr>
          <w:p w:rsidR="00907E6F" w:rsidRDefault="00907E6F">
            <w:pPr>
              <w:rPr>
                <w:lang w:val="en-US"/>
              </w:rPr>
            </w:pPr>
          </w:p>
        </w:tc>
      </w:tr>
      <w:tr w:rsidR="00AF494B" w:rsidTr="00766E13">
        <w:tc>
          <w:tcPr>
            <w:tcW w:w="2093" w:type="dxa"/>
          </w:tcPr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Pr="00AF494B" w:rsidRDefault="00AF494B">
            <w:pPr>
              <w:rPr>
                <w:b/>
                <w:lang w:val="en-US"/>
              </w:rPr>
            </w:pPr>
            <w:r w:rsidRPr="00AF494B">
              <w:rPr>
                <w:b/>
                <w:lang w:val="en-US"/>
              </w:rPr>
              <w:t>Information of papers</w:t>
            </w: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  <w:p w:rsidR="00AF494B" w:rsidRDefault="00AF494B">
            <w:pPr>
              <w:rPr>
                <w:lang w:val="en-US"/>
              </w:rPr>
            </w:pPr>
          </w:p>
        </w:tc>
        <w:tc>
          <w:tcPr>
            <w:tcW w:w="7149" w:type="dxa"/>
          </w:tcPr>
          <w:p w:rsidR="00AF494B" w:rsidRDefault="00AF494B">
            <w:pPr>
              <w:rPr>
                <w:lang w:val="en-US"/>
              </w:rPr>
            </w:pPr>
          </w:p>
        </w:tc>
      </w:tr>
    </w:tbl>
    <w:p w:rsidR="00766E13" w:rsidRPr="00766E13" w:rsidRDefault="00766E13">
      <w:pPr>
        <w:rPr>
          <w:lang w:val="en-US"/>
        </w:rPr>
      </w:pPr>
    </w:p>
    <w:sectPr w:rsidR="00766E13" w:rsidRPr="0076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A5" w:rsidRDefault="003B42A5" w:rsidP="00AF494B">
      <w:pPr>
        <w:spacing w:after="0" w:line="240" w:lineRule="auto"/>
      </w:pPr>
      <w:r>
        <w:separator/>
      </w:r>
    </w:p>
  </w:endnote>
  <w:endnote w:type="continuationSeparator" w:id="0">
    <w:p w:rsidR="003B42A5" w:rsidRDefault="003B42A5" w:rsidP="00A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A5" w:rsidRDefault="003B42A5" w:rsidP="00AF494B">
      <w:pPr>
        <w:spacing w:after="0" w:line="240" w:lineRule="auto"/>
      </w:pPr>
      <w:r>
        <w:separator/>
      </w:r>
    </w:p>
  </w:footnote>
  <w:footnote w:type="continuationSeparator" w:id="0">
    <w:p w:rsidR="003B42A5" w:rsidRDefault="003B42A5" w:rsidP="00AF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13"/>
    <w:rsid w:val="002F6C15"/>
    <w:rsid w:val="003B42A5"/>
    <w:rsid w:val="00444159"/>
    <w:rsid w:val="00555097"/>
    <w:rsid w:val="00766E13"/>
    <w:rsid w:val="00907E6F"/>
    <w:rsid w:val="009B6CF8"/>
    <w:rsid w:val="00AB3E26"/>
    <w:rsid w:val="00AF494B"/>
    <w:rsid w:val="00B97C0D"/>
    <w:rsid w:val="00DF7F59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9771"/>
  <w15:docId w15:val="{B560E88F-CD79-49BD-B4C3-D8940F6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 (I²R)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Li Haizhou</cp:lastModifiedBy>
  <cp:revision>19</cp:revision>
  <dcterms:created xsi:type="dcterms:W3CDTF">2020-09-22T01:04:00Z</dcterms:created>
  <dcterms:modified xsi:type="dcterms:W3CDTF">2021-07-05T09:25:00Z</dcterms:modified>
</cp:coreProperties>
</file>